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E09" w:rsidRPr="00BE09C7" w:rsidRDefault="00C67E09" w:rsidP="00BE09C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Приложение № 1</w:t>
      </w:r>
    </w:p>
    <w:p w:rsidR="00C67E09" w:rsidRPr="00BE09C7" w:rsidRDefault="00C67E09" w:rsidP="00BE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 Положению о п</w:t>
      </w:r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орядке  размещения сведений о доходах, </w:t>
      </w:r>
    </w:p>
    <w:p w:rsidR="00C67E09" w:rsidRPr="00BE09C7" w:rsidRDefault="00C67E09" w:rsidP="00BE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расходах, об имуществе и обязательствах имущественного характера, </w:t>
      </w:r>
    </w:p>
    <w:p w:rsidR="00C67E09" w:rsidRPr="00BE09C7" w:rsidRDefault="00C67E09" w:rsidP="00BE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представляемых депутатами </w:t>
      </w:r>
      <w:r w:rsidR="00BE09C7"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</w:t>
      </w:r>
    </w:p>
    <w:p w:rsidR="00C67E09" w:rsidRPr="00BE09C7" w:rsidRDefault="00C67E09" w:rsidP="00BE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bookmarkStart w:id="0" w:name="_GoBack"/>
      <w:bookmarkEnd w:id="0"/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</w:p>
    <w:p w:rsidR="00C67E09" w:rsidRPr="00BE09C7" w:rsidRDefault="00C67E09" w:rsidP="00BE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на официальном сайте администрации </w:t>
      </w:r>
    </w:p>
    <w:p w:rsidR="00C67E09" w:rsidRPr="00BE09C7" w:rsidRDefault="00C67E09" w:rsidP="00BE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МО «Шенкурский муниципальный район» </w:t>
      </w:r>
    </w:p>
    <w:p w:rsidR="00C67E09" w:rsidRPr="00BE09C7" w:rsidRDefault="00C67E09" w:rsidP="00BE09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и предоставления этих сведений средствам</w:t>
      </w:r>
    </w:p>
    <w:p w:rsidR="00C67E09" w:rsidRPr="00C67E09" w:rsidRDefault="00C67E09" w:rsidP="00BE09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массовой информации для опубликования</w:t>
      </w:r>
    </w:p>
    <w:p w:rsidR="00C67E09" w:rsidRPr="00C67E09" w:rsidRDefault="00C67E0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</w:p>
    <w:p w:rsidR="00C67E09" w:rsidRDefault="00C67E0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доходах, расходах за отчетный период с 1 января по 31 декабря 20__ года, об имуществе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обязательствах имущественного характера по состоянию на конец отчетного периода,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представленных депутатом </w:t>
      </w:r>
      <w:r w:rsidR="00BE09C7"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BE09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Совета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  <w:r w:rsidR="00512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«Шенкурск</w:t>
      </w:r>
      <w:r w:rsidR="00BE09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ое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EF05E9" w:rsidRDefault="00EF05E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645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439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EF05E9" w:rsidTr="00EF05E9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BE09C7" w:rsidRDefault="00EF05E9" w:rsidP="00BE09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депутата </w:t>
            </w:r>
            <w:r w:rsidR="00BE09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</w:p>
          <w:p w:rsidR="00EF05E9" w:rsidRDefault="00BE09C7" w:rsidP="00BE09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r w:rsidR="00EF05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EF05E9">
              <w:rPr>
                <w:rFonts w:ascii="Times New Roman" w:hAnsi="Times New Roman" w:cs="Times New Roman"/>
                <w:sz w:val="24"/>
                <w:szCs w:val="24"/>
              </w:rPr>
              <w:br/>
              <w:t>«Шенкурск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EF05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F0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05E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F05E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BE09C7" w:rsidRDefault="00EF05E9" w:rsidP="00BE09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депутата </w:t>
            </w:r>
            <w:r w:rsidR="00BE09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</w:p>
          <w:p w:rsidR="00EF05E9" w:rsidRDefault="00BE09C7" w:rsidP="00BE09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«Шенкурск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5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(при наличии)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Деклари-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рованный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 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5E9" w:rsidTr="00EF05E9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объекты недвижимого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недвижи-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5E9" w:rsidTr="00EF05E9">
        <w:trPr>
          <w:trHeight w:val="614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объектов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собствен-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страна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располо-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жжения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E9" w:rsidRDefault="00EF0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5E9" w:rsidTr="00EF05E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EF05E9" w:rsidTr="00EF05E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05E9" w:rsidTr="00EF05E9">
        <w:trPr>
          <w:trHeight w:val="22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E9" w:rsidRDefault="00EF0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0F52" w:rsidRDefault="002D0F52"/>
    <w:sectPr w:rsidR="002D0F52" w:rsidSect="00C67E0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01E"/>
    <w:rsid w:val="002D0F52"/>
    <w:rsid w:val="00512FD6"/>
    <w:rsid w:val="00BE09C7"/>
    <w:rsid w:val="00C67E09"/>
    <w:rsid w:val="00CA3389"/>
    <w:rsid w:val="00CD301E"/>
    <w:rsid w:val="00EF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309</Words>
  <Characters>1767</Characters>
  <Application>Microsoft Office Word</Application>
  <DocSecurity>0</DocSecurity>
  <Lines>14</Lines>
  <Paragraphs>4</Paragraphs>
  <ScaleCrop>false</ScaleCrop>
  <Company>Собрание Депутатов МО Шенкурский муниципальный район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User</cp:lastModifiedBy>
  <cp:revision>6</cp:revision>
  <dcterms:created xsi:type="dcterms:W3CDTF">2018-02-02T07:49:00Z</dcterms:created>
  <dcterms:modified xsi:type="dcterms:W3CDTF">2018-02-05T12:46:00Z</dcterms:modified>
</cp:coreProperties>
</file>